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09"/>
        <w:gridCol w:w="575"/>
        <w:gridCol w:w="1985"/>
        <w:gridCol w:w="1227"/>
        <w:gridCol w:w="1324"/>
        <w:gridCol w:w="377"/>
        <w:gridCol w:w="757"/>
        <w:gridCol w:w="2977"/>
      </w:tblGrid>
      <w:tr w:rsidR="00701F80" w:rsidRPr="009F7F98" w14:paraId="33A4BE02" w14:textId="77777777" w:rsidTr="009F7F98">
        <w:trPr>
          <w:trHeight w:val="345"/>
        </w:trPr>
        <w:tc>
          <w:tcPr>
            <w:tcW w:w="11199" w:type="dxa"/>
            <w:gridSpan w:val="9"/>
            <w:noWrap/>
            <w:hideMark/>
          </w:tcPr>
          <w:p w14:paraId="691A5E68" w14:textId="77777777" w:rsidR="00701F80" w:rsidRPr="009F7F98" w:rsidRDefault="00B47BA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8FDF9" wp14:editId="10A3EA77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141C2" w14:textId="77777777" w:rsidR="00601A35" w:rsidRDefault="00601A35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14:paraId="70D481E6" w14:textId="77777777" w:rsidR="00601A35" w:rsidRPr="007A4EA8" w:rsidRDefault="00601A35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14:paraId="23883DE8" w14:textId="77777777" w:rsidR="00601A35" w:rsidRPr="00EB720E" w:rsidRDefault="00601A3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8F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14:paraId="42D141C2" w14:textId="77777777" w:rsidR="00601A35" w:rsidRDefault="00601A35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14:paraId="70D481E6" w14:textId="77777777" w:rsidR="00601A35" w:rsidRPr="007A4EA8" w:rsidRDefault="00601A35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14:paraId="23883DE8" w14:textId="77777777" w:rsidR="00601A35" w:rsidRPr="00EB720E" w:rsidRDefault="00601A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7B6682C3" wp14:editId="26B36123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4AA23D94" wp14:editId="4D2123A4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1EA49" w14:textId="72052057" w:rsidR="00601A35" w:rsidRPr="00BD3CFA" w:rsidRDefault="00111020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流式細胞儀</w:t>
                                  </w:r>
                                  <w:r w:rsidR="00D30178"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-</w:t>
                                  </w:r>
                                  <w:r w:rsidR="00D30178"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cell cycle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 xml:space="preserve"> </w:t>
                                  </w:r>
                                  <w:r w:rsidR="00505ABF"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服務</w:t>
                                  </w:r>
                                  <w:r w:rsidR="00601A35"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委託單</w:t>
                                  </w:r>
                                </w:p>
                                <w:p w14:paraId="6C95B953" w14:textId="063B1A38" w:rsidR="00601A35" w:rsidRPr="00BD3CFA" w:rsidRDefault="00601A35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er.1  Date : 20</w:t>
                                  </w:r>
                                  <w:r w:rsidR="009D6835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210518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A23D94"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JtM1x+EAAAAMAQAA&#10;DwAAAAAAAAAAAAAAAACVBAAAZHJzL2Rvd25yZXYueG1sUEsFBgAAAAAEAAQA8wAAAKMFAAAAAA==&#10;" stroked="f">
                      <v:textbox style="mso-fit-shape-to-text:t">
                        <w:txbxContent>
                          <w:p w14:paraId="0751EA49" w14:textId="72052057" w:rsidR="00601A35" w:rsidRPr="00BD3CFA" w:rsidRDefault="00111020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流式細胞儀</w:t>
                            </w:r>
                            <w:r w:rsidR="00D30178"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-</w:t>
                            </w:r>
                            <w:r w:rsidR="00D30178"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cell cycle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505ABF"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服務</w:t>
                            </w:r>
                            <w:r w:rsidR="00601A35"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委託單</w:t>
                            </w:r>
                          </w:p>
                          <w:p w14:paraId="6C95B953" w14:textId="063B1A38" w:rsidR="00601A35" w:rsidRPr="00BD3CFA" w:rsidRDefault="00601A35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er.1  Date : 20</w:t>
                            </w:r>
                            <w:r w:rsidR="009D6835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210518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14:paraId="0AFC1BC7" w14:textId="77777777" w:rsidTr="00D474AB">
        <w:trPr>
          <w:trHeight w:val="345"/>
        </w:trPr>
        <w:tc>
          <w:tcPr>
            <w:tcW w:w="1977" w:type="dxa"/>
            <w:gridSpan w:val="2"/>
            <w:noWrap/>
            <w:hideMark/>
          </w:tcPr>
          <w:p w14:paraId="521A20BA" w14:textId="77777777" w:rsidR="00751416" w:rsidRPr="009F7F98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7" w:type="dxa"/>
            <w:gridSpan w:val="3"/>
            <w:noWrap/>
            <w:hideMark/>
          </w:tcPr>
          <w:p w14:paraId="4F665CC8" w14:textId="77777777"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023D00" w14:textId="77777777" w:rsidR="00751416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34" w:type="dxa"/>
            <w:gridSpan w:val="2"/>
          </w:tcPr>
          <w:p w14:paraId="61EAE265" w14:textId="77777777"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14:paraId="4DAEFC5C" w14:textId="77777777" w:rsidTr="00D474AB">
        <w:trPr>
          <w:trHeight w:val="345"/>
        </w:trPr>
        <w:tc>
          <w:tcPr>
            <w:tcW w:w="1977" w:type="dxa"/>
            <w:gridSpan w:val="2"/>
            <w:noWrap/>
            <w:hideMark/>
          </w:tcPr>
          <w:p w14:paraId="04C26807" w14:textId="77777777" w:rsidR="009F7F98" w:rsidRPr="009F7F98" w:rsidRDefault="009F7F98" w:rsidP="00C75DA5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7" w:type="dxa"/>
            <w:gridSpan w:val="3"/>
            <w:noWrap/>
            <w:hideMark/>
          </w:tcPr>
          <w:p w14:paraId="311D9A01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A9DA73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34" w:type="dxa"/>
            <w:gridSpan w:val="2"/>
          </w:tcPr>
          <w:p w14:paraId="2A2E4F8F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14:paraId="004685CF" w14:textId="77777777" w:rsidTr="00D474AB">
        <w:trPr>
          <w:trHeight w:val="234"/>
        </w:trPr>
        <w:tc>
          <w:tcPr>
            <w:tcW w:w="1977" w:type="dxa"/>
            <w:gridSpan w:val="2"/>
            <w:noWrap/>
            <w:hideMark/>
          </w:tcPr>
          <w:p w14:paraId="4D144657" w14:textId="77777777"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2" w:type="dxa"/>
            <w:gridSpan w:val="7"/>
            <w:noWrap/>
            <w:hideMark/>
          </w:tcPr>
          <w:p w14:paraId="1DDB472F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8639B" w:rsidRPr="009F7F98" w14:paraId="4953779A" w14:textId="77777777" w:rsidTr="00D474AB">
        <w:trPr>
          <w:trHeight w:val="234"/>
        </w:trPr>
        <w:tc>
          <w:tcPr>
            <w:tcW w:w="1977" w:type="dxa"/>
            <w:gridSpan w:val="2"/>
            <w:noWrap/>
          </w:tcPr>
          <w:p w14:paraId="2C87FE5D" w14:textId="77777777" w:rsidR="0098639B" w:rsidRPr="009F7F98" w:rsidRDefault="0098639B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委託案件名稱</w:t>
            </w:r>
          </w:p>
        </w:tc>
        <w:tc>
          <w:tcPr>
            <w:tcW w:w="9222" w:type="dxa"/>
            <w:gridSpan w:val="7"/>
            <w:noWrap/>
          </w:tcPr>
          <w:p w14:paraId="7835F70C" w14:textId="77777777" w:rsidR="0098639B" w:rsidRPr="009F7F98" w:rsidRDefault="0098639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066FB" w:rsidRPr="009F7F98" w14:paraId="1C4AAA76" w14:textId="77777777" w:rsidTr="00D474AB">
        <w:trPr>
          <w:trHeight w:val="234"/>
        </w:trPr>
        <w:tc>
          <w:tcPr>
            <w:tcW w:w="1977" w:type="dxa"/>
            <w:gridSpan w:val="2"/>
            <w:noWrap/>
          </w:tcPr>
          <w:p w14:paraId="38977058" w14:textId="48DA167F" w:rsidR="00B066FB" w:rsidRDefault="00B066FB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樣本物種</w:t>
            </w:r>
          </w:p>
        </w:tc>
        <w:tc>
          <w:tcPr>
            <w:tcW w:w="9222" w:type="dxa"/>
            <w:gridSpan w:val="7"/>
            <w:noWrap/>
          </w:tcPr>
          <w:p w14:paraId="24BDB161" w14:textId="77777777" w:rsidR="00B066FB" w:rsidRPr="009F7F98" w:rsidRDefault="00B066F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14:paraId="475EF1F7" w14:textId="77777777" w:rsidTr="009F7F98">
        <w:trPr>
          <w:trHeight w:val="360"/>
        </w:trPr>
        <w:tc>
          <w:tcPr>
            <w:tcW w:w="11199" w:type="dxa"/>
            <w:gridSpan w:val="9"/>
            <w:noWrap/>
            <w:hideMark/>
          </w:tcPr>
          <w:p w14:paraId="22202CAF" w14:textId="77777777" w:rsidR="009F7F98" w:rsidRPr="009F7F98" w:rsidRDefault="0098639B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樣品資訊 Sample Information  : 總管數 _______管</w:t>
            </w:r>
          </w:p>
        </w:tc>
      </w:tr>
      <w:tr w:rsidR="00C32F77" w:rsidRPr="009F7F98" w14:paraId="7E6DB051" w14:textId="1D0C08E3" w:rsidTr="00C32F77">
        <w:trPr>
          <w:trHeight w:val="373"/>
        </w:trPr>
        <w:tc>
          <w:tcPr>
            <w:tcW w:w="568" w:type="dxa"/>
            <w:noWrap/>
            <w:vAlign w:val="center"/>
          </w:tcPr>
          <w:p w14:paraId="20757A02" w14:textId="77777777" w:rsidR="00C32F77" w:rsidRPr="009F7F98" w:rsidRDefault="00C32F77" w:rsidP="00B066F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項次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5D65A12" w14:textId="77777777" w:rsidR="00C32F77" w:rsidRPr="009F7F98" w:rsidRDefault="00C32F77" w:rsidP="00B066F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樣品名稱</w:t>
            </w:r>
          </w:p>
        </w:tc>
        <w:tc>
          <w:tcPr>
            <w:tcW w:w="1985" w:type="dxa"/>
            <w:vAlign w:val="center"/>
          </w:tcPr>
          <w:p w14:paraId="1B4A38FC" w14:textId="77777777" w:rsidR="00C32F77" w:rsidRPr="009F7F98" w:rsidRDefault="00C32F77" w:rsidP="00B066F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管子標記</w:t>
            </w:r>
          </w:p>
        </w:tc>
        <w:tc>
          <w:tcPr>
            <w:tcW w:w="2551" w:type="dxa"/>
            <w:gridSpan w:val="2"/>
            <w:vAlign w:val="center"/>
          </w:tcPr>
          <w:p w14:paraId="63E0207F" w14:textId="77777777" w:rsidR="00C32F77" w:rsidRDefault="00C32F77" w:rsidP="00B066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樣本種類</w:t>
            </w:r>
          </w:p>
          <w:p w14:paraId="0978EA3A" w14:textId="014B97B4" w:rsidR="00C32F77" w:rsidRPr="009F7F98" w:rsidRDefault="00C32F77" w:rsidP="00B066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</w:t>
            </w:r>
            <w:r w:rsidR="00744BF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細胞株)</w:t>
            </w:r>
          </w:p>
        </w:tc>
        <w:tc>
          <w:tcPr>
            <w:tcW w:w="1134" w:type="dxa"/>
            <w:gridSpan w:val="2"/>
            <w:vAlign w:val="center"/>
          </w:tcPr>
          <w:p w14:paraId="16E95311" w14:textId="10247BDC" w:rsidR="00C32F77" w:rsidRDefault="00C32F77" w:rsidP="00B066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質量</w:t>
            </w:r>
          </w:p>
          <w:p w14:paraId="7EBE5BE7" w14:textId="38E727A9" w:rsidR="00C32F77" w:rsidRPr="009F7F98" w:rsidRDefault="00C32F77" w:rsidP="00B066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eastAsia="新細明體" w:cs="Times New Roman" w:hint="eastAsia"/>
                <w:sz w:val="16"/>
                <w:szCs w:val="24"/>
              </w:rPr>
              <w:t>(</w:t>
            </w:r>
            <w:r>
              <w:rPr>
                <w:rFonts w:eastAsia="新細明體" w:cs="Times New Roman"/>
                <w:sz w:val="16"/>
                <w:szCs w:val="24"/>
              </w:rPr>
              <w:t>uL or mL)</w:t>
            </w:r>
          </w:p>
        </w:tc>
        <w:tc>
          <w:tcPr>
            <w:tcW w:w="2977" w:type="dxa"/>
            <w:vAlign w:val="center"/>
          </w:tcPr>
          <w:p w14:paraId="71BDA93B" w14:textId="71972DB5" w:rsidR="00C32F77" w:rsidRPr="009F7F98" w:rsidRDefault="00C32F77" w:rsidP="00B066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備註</w:t>
            </w:r>
          </w:p>
        </w:tc>
      </w:tr>
      <w:tr w:rsidR="00C32F77" w:rsidRPr="009F7F98" w14:paraId="47DEA157" w14:textId="28D2188B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51121F8A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</w:t>
            </w:r>
          </w:p>
        </w:tc>
        <w:tc>
          <w:tcPr>
            <w:tcW w:w="1984" w:type="dxa"/>
            <w:gridSpan w:val="2"/>
            <w:noWrap/>
          </w:tcPr>
          <w:p w14:paraId="3F50E4BF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1D6457A5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8309C4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71A8038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1F045D59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1CAD1225" w14:textId="441A7DD9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42E05FD8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2</w:t>
            </w:r>
          </w:p>
        </w:tc>
        <w:tc>
          <w:tcPr>
            <w:tcW w:w="1984" w:type="dxa"/>
            <w:gridSpan w:val="2"/>
            <w:noWrap/>
          </w:tcPr>
          <w:p w14:paraId="34C9C81F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3C0F2142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B7BAC35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8A2ED1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475AD41C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1BB2815D" w14:textId="6FB2FA01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369DDD60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3</w:t>
            </w:r>
          </w:p>
        </w:tc>
        <w:tc>
          <w:tcPr>
            <w:tcW w:w="1984" w:type="dxa"/>
            <w:gridSpan w:val="2"/>
            <w:noWrap/>
          </w:tcPr>
          <w:p w14:paraId="61426DBC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4C78B889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E4C478B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F618F4A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402DDE1E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65117EBE" w14:textId="0642FC03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2A1995B1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4</w:t>
            </w:r>
          </w:p>
        </w:tc>
        <w:tc>
          <w:tcPr>
            <w:tcW w:w="1984" w:type="dxa"/>
            <w:gridSpan w:val="2"/>
            <w:noWrap/>
          </w:tcPr>
          <w:p w14:paraId="32907707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6B330535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F5BAEE7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B519615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52CAADB2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4251CD8B" w14:textId="2BBCC47A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6B383050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5</w:t>
            </w:r>
          </w:p>
        </w:tc>
        <w:tc>
          <w:tcPr>
            <w:tcW w:w="1984" w:type="dxa"/>
            <w:gridSpan w:val="2"/>
            <w:noWrap/>
          </w:tcPr>
          <w:p w14:paraId="65A25F7A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2135B340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2A4F41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2F4284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03CA3E1D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4C63E4EC" w14:textId="2951152E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57471A5F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6</w:t>
            </w:r>
          </w:p>
        </w:tc>
        <w:tc>
          <w:tcPr>
            <w:tcW w:w="1984" w:type="dxa"/>
            <w:gridSpan w:val="2"/>
            <w:noWrap/>
          </w:tcPr>
          <w:p w14:paraId="5DCB9649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66515E4F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A9BFD33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D4D7B13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26A64687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01EEFED0" w14:textId="0FDAF213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2F5215C4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</w:t>
            </w:r>
          </w:p>
        </w:tc>
        <w:tc>
          <w:tcPr>
            <w:tcW w:w="1984" w:type="dxa"/>
            <w:gridSpan w:val="2"/>
            <w:noWrap/>
          </w:tcPr>
          <w:p w14:paraId="7B19C67C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26E06B6D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A85E920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E4D30C3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5D8575B4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29175B31" w14:textId="002F6ECD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48B23261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8</w:t>
            </w:r>
          </w:p>
        </w:tc>
        <w:tc>
          <w:tcPr>
            <w:tcW w:w="1984" w:type="dxa"/>
            <w:gridSpan w:val="2"/>
            <w:noWrap/>
          </w:tcPr>
          <w:p w14:paraId="77438248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73E9EE8D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07194BA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0638700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36BA6612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32F02781" w14:textId="35387DA0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00123A80" w14:textId="77777777" w:rsidR="00C32F77" w:rsidRPr="009F7F98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9</w:t>
            </w:r>
          </w:p>
        </w:tc>
        <w:tc>
          <w:tcPr>
            <w:tcW w:w="1984" w:type="dxa"/>
            <w:gridSpan w:val="2"/>
            <w:noWrap/>
          </w:tcPr>
          <w:p w14:paraId="565AEFDB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79B0769A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1C2FBD1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0433CCB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5338425C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C32F77" w:rsidRPr="009F7F98" w14:paraId="56AEE79B" w14:textId="38D69AF0" w:rsidTr="00C32F77">
        <w:trPr>
          <w:trHeight w:val="208"/>
        </w:trPr>
        <w:tc>
          <w:tcPr>
            <w:tcW w:w="568" w:type="dxa"/>
            <w:noWrap/>
            <w:vAlign w:val="center"/>
          </w:tcPr>
          <w:p w14:paraId="4228489E" w14:textId="77777777" w:rsidR="00C32F77" w:rsidRDefault="00C32F7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10</w:t>
            </w:r>
          </w:p>
        </w:tc>
        <w:tc>
          <w:tcPr>
            <w:tcW w:w="1984" w:type="dxa"/>
            <w:gridSpan w:val="2"/>
            <w:noWrap/>
          </w:tcPr>
          <w:p w14:paraId="1E76BD8D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5" w:type="dxa"/>
          </w:tcPr>
          <w:p w14:paraId="4C529021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702DE3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89D2685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977" w:type="dxa"/>
          </w:tcPr>
          <w:p w14:paraId="1C02B77D" w14:textId="77777777" w:rsidR="00C32F77" w:rsidRPr="009F7F98" w:rsidRDefault="00C32F7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8639B" w:rsidRPr="009F7F98" w14:paraId="5DF54497" w14:textId="77777777" w:rsidTr="00B40CF6">
        <w:trPr>
          <w:trHeight w:val="2245"/>
        </w:trPr>
        <w:tc>
          <w:tcPr>
            <w:tcW w:w="11199" w:type="dxa"/>
            <w:gridSpan w:val="9"/>
            <w:noWrap/>
          </w:tcPr>
          <w:p w14:paraId="0EF812C8" w14:textId="77777777" w:rsidR="0098639B" w:rsidRPr="009F7F98" w:rsidRDefault="0098639B" w:rsidP="0098639B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其他資訊 : </w:t>
            </w:r>
          </w:p>
        </w:tc>
      </w:tr>
      <w:tr w:rsidR="0098639B" w:rsidRPr="009F7F98" w14:paraId="170FCF62" w14:textId="77777777" w:rsidTr="00B40CF6">
        <w:trPr>
          <w:trHeight w:val="1554"/>
        </w:trPr>
        <w:tc>
          <w:tcPr>
            <w:tcW w:w="11199" w:type="dxa"/>
            <w:gridSpan w:val="9"/>
            <w:noWrap/>
          </w:tcPr>
          <w:p w14:paraId="25554F11" w14:textId="29805E3B" w:rsidR="0098639B" w:rsidRDefault="0098639B" w:rsidP="0098639B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所有樣品</w:t>
            </w:r>
            <w:r w:rsid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寄出前，</w:t>
            </w: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請用paraffin確實將管子密封，</w:t>
            </w:r>
            <w:r w:rsidR="000F4950"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避免運輸過程造成漏液</w:t>
            </w:r>
            <w:r w:rsidR="000F495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，並事先</w:t>
            </w:r>
            <w:r w:rsidR="00D3017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固定細胞後保</w:t>
            </w:r>
            <w:r w:rsidR="000F495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存</w:t>
            </w:r>
            <w:r w:rsidR="00D30178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4</w:t>
            </w:r>
            <w:r w:rsidR="000F4950" w:rsidRPr="000F4950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˚C</w:t>
            </w: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  <w:p w14:paraId="54C6FC77" w14:textId="18646054" w:rsidR="00822521" w:rsidRDefault="00790F43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90F4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建議一般</w:t>
            </w:r>
            <w:r w:rsidR="00B066F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細胞懸浮液</w:t>
            </w:r>
            <w:r w:rsidRPr="00790F4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提供</w:t>
            </w:r>
            <w:r w:rsidR="00B40EFE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10 </w:t>
            </w:r>
            <w:r w:rsidR="00B40EFE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c</w:t>
            </w:r>
            <w:r w:rsidR="00B40EFE">
              <w:rPr>
                <w:rFonts w:ascii="微軟正黑體" w:eastAsia="微軟正黑體" w:hAnsi="微軟正黑體" w:cs="Times New Roman"/>
                <w:sz w:val="16"/>
                <w:szCs w:val="24"/>
              </w:rPr>
              <w:t>m dish</w:t>
            </w:r>
            <w:r w:rsidRPr="00790F4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</w:t>
            </w:r>
            <w:r w:rsidR="00B066F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t</w:t>
            </w:r>
            <w:r w:rsidR="00B066FB">
              <w:rPr>
                <w:rFonts w:ascii="微軟正黑體" w:eastAsia="微軟正黑體" w:hAnsi="微軟正黑體" w:cs="Times New Roman"/>
                <w:sz w:val="16"/>
                <w:szCs w:val="24"/>
              </w:rPr>
              <w:t>ube</w:t>
            </w:r>
            <w:r w:rsidR="00B40EFE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的細胞數</w:t>
            </w:r>
            <w:r w:rsidR="00D3017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（細胞至少要八分滿）</w:t>
            </w:r>
            <w:r w:rsidRPr="00790F4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</w:t>
            </w:r>
            <w:r w:rsidR="00B40EFE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並完成固定步驟且在</w:t>
            </w:r>
            <w:r w:rsidR="00B40EFE" w:rsidRPr="006E2E92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一週內</w:t>
            </w:r>
            <w:r w:rsidR="00B40EFE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送達，</w:t>
            </w:r>
            <w:r w:rsidRPr="00790F4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如果有Positive/Negative control 也可以一併提供。</w:t>
            </w:r>
          </w:p>
          <w:p w14:paraId="70D05165" w14:textId="77777777" w:rsidR="0098639B" w:rsidRDefault="0098639B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進行委託後，樣品如需留存或寄回，請務必先行告知，專案結案2個月後，會自動銷毀樣品。</w:t>
            </w:r>
          </w:p>
          <w:p w14:paraId="02CF8CAD" w14:textId="4B93682C" w:rsidR="0098639B" w:rsidRPr="00B40CF6" w:rsidRDefault="00B40CF6" w:rsidP="00B40CF6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本單填寫完後，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請mail至service@acebiolab.com，並</w:t>
            </w:r>
            <w:r w:rsidRPr="000924D9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列印乙份夾帶在樣品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中，寄送到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3</w:t>
            </w:r>
            <w:r w:rsidR="006B47AD">
              <w:rPr>
                <w:rFonts w:ascii="微軟正黑體" w:eastAsia="微軟正黑體" w:hAnsi="微軟正黑體" w:cs="Times New Roman"/>
                <w:sz w:val="16"/>
                <w:szCs w:val="24"/>
                <w:u w:val="single"/>
              </w:rPr>
              <w:t>0261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 xml:space="preserve"> </w:t>
            </w:r>
            <w:r w:rsidR="006B47AD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新竹縣竹北市生醫路二段8號</w:t>
            </w:r>
            <w:r w:rsidR="00413D8C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3樓</w:t>
            </w:r>
          </w:p>
          <w:p w14:paraId="6F547B6C" w14:textId="4D27F3FB" w:rsidR="00B40CF6" w:rsidRPr="00B40CF6" w:rsidRDefault="00B40CF6" w:rsidP="00B40CF6">
            <w:pPr>
              <w:pStyle w:val="a7"/>
              <w:ind w:leftChars="0" w:left="36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收件人:泓佑生物</w:t>
            </w:r>
            <w:r w:rsidR="00B40EFE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科技有限公司</w:t>
            </w:r>
            <w:r w:rsidR="009D6835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</w:p>
        </w:tc>
      </w:tr>
    </w:tbl>
    <w:p w14:paraId="5493916E" w14:textId="77777777" w:rsidR="008F4929" w:rsidRDefault="008F4929" w:rsidP="00B40CF6">
      <w:pPr>
        <w:rPr>
          <w:rFonts w:ascii="微軟正黑體" w:eastAsia="微軟正黑體" w:hAnsi="微軟正黑體" w:cs="Times New Roman"/>
          <w:sz w:val="16"/>
        </w:rPr>
      </w:pPr>
    </w:p>
    <w:p w14:paraId="3C3F16F5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19086153" w14:textId="4EECD8BB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6F436183" w14:textId="77777777" w:rsidR="00B40EFE" w:rsidRDefault="00B40EFE" w:rsidP="00B40CF6">
      <w:pPr>
        <w:rPr>
          <w:rFonts w:ascii="微軟正黑體" w:eastAsia="微軟正黑體" w:hAnsi="微軟正黑體" w:cs="Times New Roman"/>
          <w:sz w:val="16"/>
        </w:rPr>
      </w:pPr>
    </w:p>
    <w:p w14:paraId="61F0B6B5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6A9E1A70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4E692EFA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343C0310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  <w:r w:rsidRPr="007017A4">
        <w:rPr>
          <w:rFonts w:ascii="微軟正黑體" w:eastAsia="微軟正黑體" w:hAnsi="微軟正黑體" w:cs="Times New Roman"/>
          <w:noProof/>
          <w:sz w:val="16"/>
        </w:rPr>
        <w:drawing>
          <wp:anchor distT="0" distB="0" distL="114300" distR="114300" simplePos="0" relativeHeight="251702272" behindDoc="1" locked="0" layoutInCell="1" allowOverlap="1" wp14:anchorId="0B61325B" wp14:editId="2AD5967D">
            <wp:simplePos x="0" y="0"/>
            <wp:positionH relativeFrom="column">
              <wp:posOffset>-88265</wp:posOffset>
            </wp:positionH>
            <wp:positionV relativeFrom="paragraph">
              <wp:posOffset>-615950</wp:posOffset>
            </wp:positionV>
            <wp:extent cx="1407795" cy="723265"/>
            <wp:effectExtent l="0" t="0" r="1905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25374" r="24693" b="27409"/>
                    <a:stretch/>
                  </pic:blipFill>
                  <pic:spPr bwMode="auto">
                    <a:xfrm>
                      <a:off x="0" y="0"/>
                      <a:ext cx="140779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7A4">
        <w:rPr>
          <w:rFonts w:ascii="微軟正黑體" w:eastAsia="微軟正黑體" w:hAnsi="微軟正黑體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FB138C" wp14:editId="6129CF67">
                <wp:simplePos x="0" y="0"/>
                <wp:positionH relativeFrom="column">
                  <wp:posOffset>1255395</wp:posOffset>
                </wp:positionH>
                <wp:positionV relativeFrom="paragraph">
                  <wp:posOffset>-517525</wp:posOffset>
                </wp:positionV>
                <wp:extent cx="2176780" cy="5715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DCE2" w14:textId="77777777" w:rsidR="00601A35" w:rsidRDefault="00601A35" w:rsidP="007017A4">
                            <w:pPr>
                              <w:rPr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1" w:history="1">
                              <w:r w:rsidRPr="003B1140">
                                <w:rPr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14:paraId="76DE85E4" w14:textId="77777777" w:rsidR="00601A35" w:rsidRPr="007A4EA8" w:rsidRDefault="00601A35" w:rsidP="007017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Phone: 886-3-28700</w:t>
                            </w:r>
                            <w:r w:rsidRPr="007A4EA8">
                              <w:rPr>
                                <w:rFonts w:hint="eastAsia"/>
                                <w:sz w:val="18"/>
                              </w:rPr>
                              <w:t>51</w:t>
                            </w:r>
                          </w:p>
                          <w:p w14:paraId="51C37A15" w14:textId="77777777" w:rsidR="00601A35" w:rsidRPr="00EB720E" w:rsidRDefault="00601A35" w:rsidP="007017A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138C" id="_x0000_s1028" type="#_x0000_t202" style="position:absolute;margin-left:98.85pt;margin-top:-40.75pt;width:171.4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" stroked="f">
                <v:textbox>
                  <w:txbxContent>
                    <w:p w14:paraId="0A18DCE2" w14:textId="77777777" w:rsidR="00601A35" w:rsidRDefault="00601A35" w:rsidP="007017A4">
                      <w:pPr>
                        <w:rPr>
                          <w:sz w:val="18"/>
                        </w:rPr>
                      </w:pPr>
                      <w:r w:rsidRPr="00EB720E">
                        <w:rPr>
                          <w:rFonts w:hint="eastAsia"/>
                          <w:sz w:val="18"/>
                        </w:rPr>
                        <w:t xml:space="preserve">Technical </w:t>
                      </w:r>
                      <w:r w:rsidRPr="00EB720E">
                        <w:rPr>
                          <w:sz w:val="18"/>
                        </w:rPr>
                        <w:t>support:</w:t>
                      </w:r>
                      <w:r w:rsidRPr="00EB720E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hyperlink r:id="rId12" w:history="1">
                        <w:r w:rsidRPr="003B1140">
                          <w:rPr>
                            <w:rFonts w:hint="eastAsia"/>
                            <w:sz w:val="18"/>
                          </w:rPr>
                          <w:t>order@acebiolab.com</w:t>
                        </w:r>
                      </w:hyperlink>
                    </w:p>
                    <w:p w14:paraId="76DE85E4" w14:textId="77777777" w:rsidR="00601A35" w:rsidRPr="007A4EA8" w:rsidRDefault="00601A35" w:rsidP="007017A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Phone: 886-3-28700</w:t>
                      </w:r>
                      <w:r w:rsidRPr="007A4EA8">
                        <w:rPr>
                          <w:rFonts w:hint="eastAsia"/>
                          <w:sz w:val="18"/>
                        </w:rPr>
                        <w:t>51</w:t>
                      </w:r>
                    </w:p>
                    <w:p w14:paraId="51C37A15" w14:textId="77777777" w:rsidR="00601A35" w:rsidRPr="00EB720E" w:rsidRDefault="00601A35" w:rsidP="007017A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17A4">
        <w:rPr>
          <w:rFonts w:ascii="微軟正黑體" w:eastAsia="微軟正黑體" w:hAnsi="微軟正黑體" w:cs="Times New Roman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1C0691B0" wp14:editId="430FDCA9">
                <wp:simplePos x="0" y="0"/>
                <wp:positionH relativeFrom="column">
                  <wp:posOffset>2381250</wp:posOffset>
                </wp:positionH>
                <wp:positionV relativeFrom="paragraph">
                  <wp:posOffset>-626110</wp:posOffset>
                </wp:positionV>
                <wp:extent cx="4507865" cy="1404620"/>
                <wp:effectExtent l="0" t="0" r="698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F5DE" w14:textId="77777777" w:rsidR="00601A35" w:rsidRPr="00BD3CFA" w:rsidRDefault="00601A35" w:rsidP="007017A4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客戶實驗條件</w:t>
                            </w:r>
                          </w:p>
                          <w:p w14:paraId="5B032C60" w14:textId="77777777" w:rsidR="00601A35" w:rsidRPr="00BD3CFA" w:rsidRDefault="00601A35" w:rsidP="007017A4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er.1  Date : 20180222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691B0" id="_x0000_s1029" type="#_x0000_t202" style="position:absolute;margin-left:187.5pt;margin-top:-49.3pt;width:354.9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" stroked="f">
                <v:textbox style="mso-fit-shape-to-text:t">
                  <w:txbxContent>
                    <w:p w14:paraId="59B6F5DE" w14:textId="77777777" w:rsidR="00601A35" w:rsidRPr="00BD3CFA" w:rsidRDefault="00601A35" w:rsidP="007017A4">
                      <w:pPr>
                        <w:wordWrap w:val="0"/>
                        <w:jc w:val="right"/>
                        <w:rPr>
                          <w:color w:val="767171" w:themeColor="background2" w:themeShade="80"/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36"/>
                          <w:szCs w:val="24"/>
                        </w:rPr>
                        <w:t>客戶實驗條件</w:t>
                      </w:r>
                    </w:p>
                    <w:p w14:paraId="5B032C60" w14:textId="77777777" w:rsidR="00601A35" w:rsidRPr="00BD3CFA" w:rsidRDefault="00601A35" w:rsidP="007017A4">
                      <w:pPr>
                        <w:jc w:val="right"/>
                        <w:rPr>
                          <w:color w:val="767171" w:themeColor="background2" w:themeShade="80"/>
                          <w:sz w:val="16"/>
                          <w:szCs w:val="24"/>
                        </w:rPr>
                      </w:pPr>
                      <w:r w:rsidRPr="00BD3CF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V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>er.1  Date : 20180222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870"/>
      </w:tblGrid>
      <w:tr w:rsidR="00106D8C" w14:paraId="41C3B1D0" w14:textId="77777777" w:rsidTr="00106D8C">
        <w:tc>
          <w:tcPr>
            <w:tcW w:w="10522" w:type="dxa"/>
            <w:gridSpan w:val="3"/>
            <w:vAlign w:val="center"/>
          </w:tcPr>
          <w:p w14:paraId="7D4E5945" w14:textId="0B64FDA8" w:rsidR="00106D8C" w:rsidRDefault="00106D8C" w:rsidP="00106D8C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lastRenderedPageBreak/>
              <w:t>實驗資訊 (</w:t>
            </w:r>
            <w:r w:rsidR="000F4950">
              <w:rPr>
                <w:rFonts w:ascii="微軟正黑體" w:eastAsia="微軟正黑體" w:hAnsi="微軟正黑體" w:cs="Times New Roman" w:hint="eastAsia"/>
                <w:sz w:val="16"/>
              </w:rPr>
              <w:t>ELISA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)</w:t>
            </w:r>
          </w:p>
        </w:tc>
      </w:tr>
      <w:tr w:rsidR="00C32F77" w14:paraId="785B84C8" w14:textId="77777777" w:rsidTr="00AB73ED">
        <w:tc>
          <w:tcPr>
            <w:tcW w:w="959" w:type="dxa"/>
            <w:vMerge w:val="restart"/>
            <w:vAlign w:val="center"/>
          </w:tcPr>
          <w:p w14:paraId="021B4B55" w14:textId="2674E4D0" w:rsidR="00C32F77" w:rsidRDefault="00B40EFE" w:rsidP="00AB73ED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樣品</w:t>
            </w:r>
          </w:p>
        </w:tc>
        <w:tc>
          <w:tcPr>
            <w:tcW w:w="2693" w:type="dxa"/>
          </w:tcPr>
          <w:p w14:paraId="6C25B951" w14:textId="36AA91FE" w:rsidR="00C32F77" w:rsidRDefault="00C32F7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來源 </w:t>
            </w:r>
            <w:r w:rsidR="00B40EFE">
              <w:rPr>
                <w:rFonts w:ascii="微軟正黑體" w:eastAsia="微軟正黑體" w:hAnsi="微軟正黑體" w:cs="Times New Roman" w:hint="eastAsia"/>
                <w:sz w:val="16"/>
              </w:rPr>
              <w:t>（細胞株來源&amp;編號）</w:t>
            </w:r>
          </w:p>
        </w:tc>
        <w:tc>
          <w:tcPr>
            <w:tcW w:w="6870" w:type="dxa"/>
          </w:tcPr>
          <w:p w14:paraId="7E435687" w14:textId="04F71C96" w:rsidR="00C32F77" w:rsidRDefault="00C32F7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D30178" w14:paraId="604C4D24" w14:textId="77777777" w:rsidTr="00764A8D">
        <w:trPr>
          <w:trHeight w:val="1100"/>
        </w:trPr>
        <w:tc>
          <w:tcPr>
            <w:tcW w:w="959" w:type="dxa"/>
            <w:vMerge/>
            <w:vAlign w:val="center"/>
          </w:tcPr>
          <w:p w14:paraId="0E8252D8" w14:textId="77777777" w:rsidR="00D30178" w:rsidRDefault="00D30178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9563" w:type="dxa"/>
            <w:gridSpan w:val="2"/>
          </w:tcPr>
          <w:p w14:paraId="5312709A" w14:textId="1E20F021" w:rsidR="00D30178" w:rsidRPr="00D30178" w:rsidRDefault="00D30178" w:rsidP="00D30178">
            <w:pPr>
              <w:rPr>
                <w:rFonts w:eastAsia="微軟正黑體" w:cs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eastAsia="微軟正黑體" w:cstheme="minorHAnsi" w:hint="eastAsia"/>
                <w:sz w:val="16"/>
                <w:szCs w:val="16"/>
              </w:rPr>
              <w:t>固定方式：</w:t>
            </w:r>
            <w:r w:rsidRPr="00D30178">
              <w:rPr>
                <w:rFonts w:eastAsia="微軟正黑體" w:cstheme="minorHAnsi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D30178">
              <w:rPr>
                <w:rFonts w:eastAsia="微軟正黑體" w:cstheme="minorHAnsi" w:hint="eastAsia"/>
                <w:color w:val="A6A6A6" w:themeColor="background1" w:themeShade="A6"/>
                <w:sz w:val="16"/>
                <w:szCs w:val="16"/>
              </w:rPr>
              <w:t>樣本請依照以下步驟進行固定</w:t>
            </w:r>
          </w:p>
          <w:p w14:paraId="374A578D" w14:textId="21AA5423" w:rsidR="00D30178" w:rsidRPr="00D30178" w:rsidRDefault="00D30178" w:rsidP="00D30178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細胞</w:t>
            </w:r>
            <w:r>
              <w:rPr>
                <w:rFonts w:eastAsia="微軟正黑體" w:cstheme="minorHAnsi" w:hint="eastAsia"/>
                <w:sz w:val="16"/>
                <w:szCs w:val="16"/>
              </w:rPr>
              <w:t>至少種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2x10</w:t>
            </w:r>
            <w:r w:rsidRPr="00D30178">
              <w:rPr>
                <w:rFonts w:eastAsia="微軟正黑體" w:cstheme="minorHAnsi"/>
                <w:sz w:val="16"/>
                <w:szCs w:val="16"/>
                <w:vertAlign w:val="superscript"/>
              </w:rPr>
              <w:t>6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/mL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。</w:t>
            </w:r>
          </w:p>
          <w:p w14:paraId="3A0D807C" w14:textId="77777777" w:rsidR="00D30178" w:rsidRPr="00D30178" w:rsidRDefault="00D30178" w:rsidP="00D30178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收集細胞懸浮液至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15 mL tube</w:t>
            </w:r>
          </w:p>
          <w:p w14:paraId="3306DABB" w14:textId="77777777" w:rsidR="00D30178" w:rsidRPr="00D30178" w:rsidRDefault="00D30178" w:rsidP="00D30178">
            <w:pPr>
              <w:pStyle w:val="a7"/>
              <w:ind w:leftChars="0" w:left="36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(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通常以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0.05% Trypsin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切細胞，若特殊細胞以平常繼代方式切下細胞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)</w:t>
            </w:r>
          </w:p>
          <w:p w14:paraId="29020EED" w14:textId="77777777" w:rsidR="00D30178" w:rsidRPr="00D30178" w:rsidRDefault="00D30178" w:rsidP="00D30178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離心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1500 rpm, 5min, 4˚C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；離心後去除上清液。</w:t>
            </w:r>
          </w:p>
          <w:p w14:paraId="4F036F84" w14:textId="1AC9172D" w:rsidR="00D30178" w:rsidRPr="00D30178" w:rsidRDefault="00D30178" w:rsidP="00D30178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以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1X sterile PBS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，</w:t>
            </w:r>
            <w:r>
              <w:rPr>
                <w:rFonts w:eastAsia="微軟正黑體" w:cstheme="minorHAnsi"/>
                <w:sz w:val="16"/>
                <w:szCs w:val="16"/>
              </w:rPr>
              <w:t xml:space="preserve">3 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mL/tube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清洗細胞。</w:t>
            </w:r>
          </w:p>
          <w:p w14:paraId="51D9F77D" w14:textId="77777777" w:rsidR="00D30178" w:rsidRPr="00D30178" w:rsidRDefault="00D30178" w:rsidP="00D30178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重複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3.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、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4.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步驟兩次。</w:t>
            </w:r>
          </w:p>
          <w:p w14:paraId="31F85CC3" w14:textId="77777777" w:rsidR="00D30178" w:rsidRPr="00D30178" w:rsidRDefault="00D30178" w:rsidP="00D30178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離心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1500 rpm, 5min, 4˚C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，去除上清液。</w:t>
            </w:r>
          </w:p>
          <w:p w14:paraId="200B8354" w14:textId="61666670" w:rsidR="00D30178" w:rsidRDefault="00D30178" w:rsidP="00D30178">
            <w:pPr>
              <w:pStyle w:val="a7"/>
              <w:ind w:leftChars="0" w:left="36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加入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1 mL 7</w:t>
            </w:r>
            <w:r>
              <w:rPr>
                <w:rFonts w:eastAsia="微軟正黑體" w:cstheme="minorHAnsi" w:hint="eastAsia"/>
                <w:sz w:val="16"/>
                <w:szCs w:val="16"/>
              </w:rPr>
              <w:t>5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 xml:space="preserve">% 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冰乙醇穿孔細胞膜，</w:t>
            </w:r>
            <w:r>
              <w:rPr>
                <w:rFonts w:eastAsia="微軟正黑體" w:cstheme="minorHAnsi" w:hint="eastAsia"/>
                <w:sz w:val="16"/>
                <w:szCs w:val="16"/>
              </w:rPr>
              <w:t>冰乙醇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滴完後可於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4 ˚C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保存。</w:t>
            </w:r>
          </w:p>
          <w:p w14:paraId="0F18F47F" w14:textId="41F726E2" w:rsidR="00D30178" w:rsidRDefault="00D30178" w:rsidP="00D30178">
            <w:pPr>
              <w:pStyle w:val="a7"/>
              <w:numPr>
                <w:ilvl w:val="0"/>
                <w:numId w:val="23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>
              <w:rPr>
                <w:rFonts w:eastAsia="微軟正黑體" w:cstheme="minorHAnsi" w:hint="eastAsia"/>
                <w:sz w:val="16"/>
                <w:szCs w:val="16"/>
              </w:rPr>
              <w:t>乙醇請勿用</w:t>
            </w:r>
            <w:r>
              <w:rPr>
                <w:rFonts w:eastAsia="微軟正黑體" w:cstheme="minorHAnsi" w:hint="eastAsia"/>
                <w:sz w:val="16"/>
                <w:szCs w:val="16"/>
              </w:rPr>
              <w:t>PBS</w:t>
            </w:r>
            <w:r>
              <w:rPr>
                <w:rFonts w:eastAsia="微軟正黑體" w:cstheme="minorHAnsi" w:hint="eastAsia"/>
                <w:sz w:val="16"/>
                <w:szCs w:val="16"/>
              </w:rPr>
              <w:t>配置。</w:t>
            </w:r>
          </w:p>
          <w:p w14:paraId="07576036" w14:textId="77777777" w:rsidR="00D30178" w:rsidRDefault="00D30178" w:rsidP="00D30178">
            <w:pPr>
              <w:pStyle w:val="a7"/>
              <w:numPr>
                <w:ilvl w:val="0"/>
                <w:numId w:val="23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D30178">
              <w:rPr>
                <w:rFonts w:eastAsia="微軟正黑體" w:cstheme="minorHAnsi"/>
                <w:sz w:val="16"/>
                <w:szCs w:val="16"/>
              </w:rPr>
              <w:t>酒精要一邊滴一邊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vortex</w:t>
            </w:r>
            <w:r w:rsidRPr="00D30178">
              <w:rPr>
                <w:rFonts w:eastAsia="微軟正黑體" w:cstheme="minorHAnsi"/>
                <w:sz w:val="16"/>
                <w:szCs w:val="16"/>
              </w:rPr>
              <w:t>，避免細胞結塊</w:t>
            </w:r>
            <w:r>
              <w:rPr>
                <w:rFonts w:eastAsia="微軟正黑體" w:cstheme="minorHAnsi" w:hint="eastAsia"/>
                <w:sz w:val="16"/>
                <w:szCs w:val="16"/>
              </w:rPr>
              <w:t>。</w:t>
            </w:r>
          </w:p>
          <w:p w14:paraId="72CA91E7" w14:textId="748E5417" w:rsidR="00D30178" w:rsidRPr="00D30178" w:rsidRDefault="00D30178" w:rsidP="00D30178">
            <w:pPr>
              <w:pStyle w:val="a7"/>
              <w:numPr>
                <w:ilvl w:val="0"/>
                <w:numId w:val="23"/>
              </w:numPr>
              <w:ind w:leftChars="0"/>
              <w:rPr>
                <w:rFonts w:eastAsia="微軟正黑體" w:cstheme="minorHAnsi"/>
                <w:sz w:val="16"/>
                <w:szCs w:val="16"/>
              </w:rPr>
            </w:pPr>
            <w:r w:rsidRPr="006B47AD">
              <w:rPr>
                <w:rFonts w:eastAsia="微軟正黑體" w:cstheme="minorHAnsi" w:hint="eastAsia"/>
                <w:color w:val="FF0000"/>
                <w:sz w:val="16"/>
                <w:szCs w:val="16"/>
              </w:rPr>
              <w:t>樣品寄送</w:t>
            </w:r>
            <w:r w:rsidR="006B47AD" w:rsidRPr="006B47AD">
              <w:rPr>
                <w:rFonts w:eastAsia="微軟正黑體" w:cstheme="minorHAnsi" w:hint="eastAsia"/>
                <w:color w:val="FF0000"/>
                <w:sz w:val="16"/>
                <w:szCs w:val="16"/>
              </w:rPr>
              <w:t>前</w:t>
            </w:r>
            <w:r w:rsidRPr="006B47AD">
              <w:rPr>
                <w:rFonts w:eastAsia="微軟正黑體" w:cstheme="minorHAnsi" w:hint="eastAsia"/>
                <w:color w:val="FF0000"/>
                <w:sz w:val="16"/>
                <w:szCs w:val="16"/>
              </w:rPr>
              <w:t>請確實固定，避免寄送時大力搖晃造成細胞破裂。</w:t>
            </w:r>
          </w:p>
        </w:tc>
      </w:tr>
      <w:tr w:rsidR="003C1178" w14:paraId="25CAC447" w14:textId="77777777" w:rsidTr="00B40EFE">
        <w:tc>
          <w:tcPr>
            <w:tcW w:w="959" w:type="dxa"/>
            <w:vMerge/>
            <w:vAlign w:val="center"/>
          </w:tcPr>
          <w:p w14:paraId="0CB30E1A" w14:textId="4FBB8E58" w:rsidR="003C1178" w:rsidRDefault="003C1178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C30A541" w14:textId="7373AAB5" w:rsidR="003C1178" w:rsidRDefault="003C1178" w:rsidP="00B40EFE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先前是否有進行過此項檢測方法</w:t>
            </w:r>
          </w:p>
        </w:tc>
        <w:tc>
          <w:tcPr>
            <w:tcW w:w="6870" w:type="dxa"/>
          </w:tcPr>
          <w:p w14:paraId="01409618" w14:textId="1B0F9844" w:rsidR="003C1178" w:rsidRDefault="003C1178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口是  口否</w:t>
            </w:r>
          </w:p>
        </w:tc>
      </w:tr>
      <w:tr w:rsidR="003C1178" w14:paraId="3514F785" w14:textId="77777777" w:rsidTr="00B40EFE">
        <w:tc>
          <w:tcPr>
            <w:tcW w:w="959" w:type="dxa"/>
            <w:vMerge/>
            <w:vAlign w:val="center"/>
          </w:tcPr>
          <w:p w14:paraId="6ED89C0D" w14:textId="77777777" w:rsidR="003C1178" w:rsidRDefault="003C1178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06E79646" w14:textId="2AA5D51F" w:rsidR="003C1178" w:rsidRDefault="003C1178" w:rsidP="00B40EFE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實驗不如預期時，是否願意提供先前實驗RAW DATA？</w:t>
            </w:r>
          </w:p>
        </w:tc>
        <w:tc>
          <w:tcPr>
            <w:tcW w:w="6870" w:type="dxa"/>
            <w:vAlign w:val="center"/>
          </w:tcPr>
          <w:p w14:paraId="7D7CBABE" w14:textId="7A9BC93F" w:rsidR="003C1178" w:rsidRDefault="003C1178" w:rsidP="00B40EFE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口是  口否</w:t>
            </w:r>
          </w:p>
        </w:tc>
      </w:tr>
      <w:tr w:rsidR="003C1178" w14:paraId="13099B65" w14:textId="77777777" w:rsidTr="00B40EFE">
        <w:tc>
          <w:tcPr>
            <w:tcW w:w="959" w:type="dxa"/>
            <w:vMerge/>
            <w:vAlign w:val="center"/>
          </w:tcPr>
          <w:p w14:paraId="006883C2" w14:textId="77777777" w:rsidR="003C1178" w:rsidRDefault="003C1178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493662B" w14:textId="57198BA9" w:rsidR="003C1178" w:rsidRPr="00106D8C" w:rsidRDefault="003C1178" w:rsidP="00B40EFE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RAW DATA檔案名稱</w:t>
            </w:r>
          </w:p>
        </w:tc>
        <w:tc>
          <w:tcPr>
            <w:tcW w:w="6870" w:type="dxa"/>
          </w:tcPr>
          <w:p w14:paraId="65C35E68" w14:textId="327003E0" w:rsidR="003C1178" w:rsidRDefault="006B47AD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無則免填</w:t>
            </w:r>
          </w:p>
        </w:tc>
      </w:tr>
      <w:tr w:rsidR="00B40EFE" w14:paraId="2B45B8C7" w14:textId="77777777" w:rsidTr="00AB73ED">
        <w:trPr>
          <w:trHeight w:val="2271"/>
        </w:trPr>
        <w:tc>
          <w:tcPr>
            <w:tcW w:w="959" w:type="dxa"/>
            <w:vAlign w:val="center"/>
          </w:tcPr>
          <w:p w14:paraId="4992588F" w14:textId="629026A8" w:rsidR="00B40EFE" w:rsidRDefault="00B40EFE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其他</w:t>
            </w:r>
          </w:p>
        </w:tc>
        <w:tc>
          <w:tcPr>
            <w:tcW w:w="9563" w:type="dxa"/>
            <w:gridSpan w:val="2"/>
          </w:tcPr>
          <w:p w14:paraId="77C7138B" w14:textId="26EE16F6" w:rsidR="00B40EFE" w:rsidRPr="00AB73ED" w:rsidRDefault="00B40EFE" w:rsidP="00B40EFE">
            <w:pPr>
              <w:jc w:val="both"/>
              <w:rPr>
                <w:rFonts w:ascii="微軟正黑體" w:eastAsia="微軟正黑體" w:hAnsi="微軟正黑體" w:cs="Times New Roman"/>
                <w:color w:val="A6A6A6" w:themeColor="background1" w:themeShade="A6"/>
                <w:sz w:val="16"/>
              </w:rPr>
            </w:pPr>
            <w:r w:rsidRPr="00AB73E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實驗上之特殊需求、注意事項、</w:t>
            </w:r>
            <w:r w:rsid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結果呈現方式</w:t>
            </w:r>
            <w:r w:rsidRPr="00AB73E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等，皆可敘述於此。</w:t>
            </w:r>
          </w:p>
        </w:tc>
      </w:tr>
      <w:tr w:rsidR="00B40EFE" w14:paraId="33E0EF3A" w14:textId="77777777" w:rsidTr="006B47AD">
        <w:trPr>
          <w:trHeight w:val="3165"/>
        </w:trPr>
        <w:tc>
          <w:tcPr>
            <w:tcW w:w="959" w:type="dxa"/>
            <w:vAlign w:val="center"/>
          </w:tcPr>
          <w:p w14:paraId="21D7FC5F" w14:textId="77777777" w:rsidR="00B40EFE" w:rsidRDefault="00B40EFE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實驗結果</w:t>
            </w:r>
          </w:p>
        </w:tc>
        <w:tc>
          <w:tcPr>
            <w:tcW w:w="9563" w:type="dxa"/>
            <w:gridSpan w:val="2"/>
          </w:tcPr>
          <w:p w14:paraId="75F986B3" w14:textId="2FF620E6" w:rsidR="00B40EFE" w:rsidRDefault="006B47AD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若有</w:t>
            </w:r>
            <w:r w:rsidR="00413D8C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願意提供之</w:t>
            </w:r>
            <w:r w:rsidRP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實驗</w:t>
            </w:r>
            <w:r w:rsidR="00413D8C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結果</w:t>
            </w:r>
            <w:r w:rsidRP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，請將實驗</w:t>
            </w:r>
            <w:r w:rsidR="00413D8C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結果簡</w:t>
            </w:r>
            <w:r w:rsidRP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述於此。</w:t>
            </w:r>
          </w:p>
          <w:p w14:paraId="00B17818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3358D5F6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7214FC68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2A241669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457C7650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52D3AF6E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1DFDFD08" w14:textId="77777777" w:rsidR="00B40EFE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B40EFE" w14:paraId="7B0CFEB0" w14:textId="77777777" w:rsidTr="00413D8C">
        <w:trPr>
          <w:trHeight w:val="1679"/>
        </w:trPr>
        <w:tc>
          <w:tcPr>
            <w:tcW w:w="959" w:type="dxa"/>
            <w:vAlign w:val="center"/>
          </w:tcPr>
          <w:p w14:paraId="57465D4F" w14:textId="77777777" w:rsidR="00B40EFE" w:rsidRDefault="00B40EFE" w:rsidP="00B40EFE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客戶問題</w:t>
            </w:r>
          </w:p>
        </w:tc>
        <w:tc>
          <w:tcPr>
            <w:tcW w:w="9563" w:type="dxa"/>
            <w:gridSpan w:val="2"/>
          </w:tcPr>
          <w:p w14:paraId="16ED321F" w14:textId="77777777" w:rsidR="00413D8C" w:rsidRDefault="00413D8C" w:rsidP="00413D8C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6B47A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若先前有進行過實驗，請將實驗上曾遇到的問題詳述於此。</w:t>
            </w:r>
          </w:p>
          <w:p w14:paraId="4176865A" w14:textId="77777777" w:rsidR="00B40EFE" w:rsidRPr="00413D8C" w:rsidRDefault="00B40EFE" w:rsidP="00B40EFE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</w:tbl>
    <w:p w14:paraId="3C939788" w14:textId="77777777" w:rsidR="007017A4" w:rsidRPr="009F7F98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sectPr w:rsidR="007017A4" w:rsidRPr="009F7F98" w:rsidSect="003F3F28">
      <w:headerReference w:type="default" r:id="rId13"/>
      <w:footerReference w:type="default" r:id="rId14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7A588" w14:textId="77777777" w:rsidR="00B8389A" w:rsidRDefault="00B8389A" w:rsidP="0092665D">
      <w:r>
        <w:separator/>
      </w:r>
    </w:p>
  </w:endnote>
  <w:endnote w:type="continuationSeparator" w:id="0">
    <w:p w14:paraId="0BD964D8" w14:textId="77777777" w:rsidR="00B8389A" w:rsidRDefault="00B8389A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2C62" w14:textId="77777777" w:rsidR="00601A35" w:rsidRDefault="00601A35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7E2AD381" wp14:editId="4C00FCBD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CC8AF" wp14:editId="02DBBC3E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DFACD5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14:paraId="08879302" w14:textId="77777777" w:rsidR="00601A35" w:rsidRPr="00F21B83" w:rsidRDefault="00601A35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>68, Qingsheng 2nd St., Dayuan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CBAB" w14:textId="77777777" w:rsidR="00B8389A" w:rsidRDefault="00B8389A" w:rsidP="0092665D">
      <w:r>
        <w:separator/>
      </w:r>
    </w:p>
  </w:footnote>
  <w:footnote w:type="continuationSeparator" w:id="0">
    <w:p w14:paraId="608C9D48" w14:textId="77777777" w:rsidR="00B8389A" w:rsidRDefault="00B8389A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44469"/>
      <w:docPartObj>
        <w:docPartGallery w:val="Page Numbers (Top of Page)"/>
        <w:docPartUnique/>
      </w:docPartObj>
    </w:sdtPr>
    <w:sdtEndPr/>
    <w:sdtContent>
      <w:p w14:paraId="43CC57AA" w14:textId="77777777" w:rsidR="00601A35" w:rsidRDefault="00601A35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14:paraId="114BE7A2" w14:textId="77777777" w:rsidR="00601A35" w:rsidRDefault="00601A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6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8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97E0A"/>
    <w:multiLevelType w:val="hybridMultilevel"/>
    <w:tmpl w:val="808CF8C4"/>
    <w:lvl w:ilvl="0" w:tplc="66A4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AA120D"/>
    <w:multiLevelType w:val="hybridMultilevel"/>
    <w:tmpl w:val="3D80C34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4" w15:restartNumberingAfterBreak="0">
    <w:nsid w:val="5D0436E8"/>
    <w:multiLevelType w:val="hybridMultilevel"/>
    <w:tmpl w:val="3B64E6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6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1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2"/>
  </w:num>
  <w:num w:numId="8">
    <w:abstractNumId w:val="18"/>
  </w:num>
  <w:num w:numId="9">
    <w:abstractNumId w:val="9"/>
  </w:num>
  <w:num w:numId="10">
    <w:abstractNumId w:val="19"/>
  </w:num>
  <w:num w:numId="11">
    <w:abstractNumId w:val="0"/>
  </w:num>
  <w:num w:numId="12">
    <w:abstractNumId w:val="17"/>
  </w:num>
  <w:num w:numId="13">
    <w:abstractNumId w:val="20"/>
  </w:num>
  <w:num w:numId="14">
    <w:abstractNumId w:val="13"/>
  </w:num>
  <w:num w:numId="15">
    <w:abstractNumId w:val="8"/>
  </w:num>
  <w:num w:numId="16">
    <w:abstractNumId w:val="16"/>
  </w:num>
  <w:num w:numId="17">
    <w:abstractNumId w:val="21"/>
  </w:num>
  <w:num w:numId="18">
    <w:abstractNumId w:val="1"/>
  </w:num>
  <w:num w:numId="19">
    <w:abstractNumId w:val="4"/>
  </w:num>
  <w:num w:numId="20">
    <w:abstractNumId w:val="11"/>
  </w:num>
  <w:num w:numId="21">
    <w:abstractNumId w:val="2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24D9"/>
    <w:rsid w:val="00093521"/>
    <w:rsid w:val="000B3D8C"/>
    <w:rsid w:val="000E74CD"/>
    <w:rsid w:val="000F4950"/>
    <w:rsid w:val="00106D8C"/>
    <w:rsid w:val="00111020"/>
    <w:rsid w:val="001131F9"/>
    <w:rsid w:val="00116401"/>
    <w:rsid w:val="001443A5"/>
    <w:rsid w:val="00153513"/>
    <w:rsid w:val="00163AFC"/>
    <w:rsid w:val="00183EC0"/>
    <w:rsid w:val="001A1735"/>
    <w:rsid w:val="001A231B"/>
    <w:rsid w:val="001B4192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A7597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C1178"/>
    <w:rsid w:val="003F3F28"/>
    <w:rsid w:val="003F6163"/>
    <w:rsid w:val="0040035E"/>
    <w:rsid w:val="00401270"/>
    <w:rsid w:val="00412C2B"/>
    <w:rsid w:val="004138A8"/>
    <w:rsid w:val="00413D8C"/>
    <w:rsid w:val="004202D3"/>
    <w:rsid w:val="00433D38"/>
    <w:rsid w:val="00451002"/>
    <w:rsid w:val="00455BFC"/>
    <w:rsid w:val="0047518D"/>
    <w:rsid w:val="00492822"/>
    <w:rsid w:val="00492C9A"/>
    <w:rsid w:val="00496220"/>
    <w:rsid w:val="004A39E4"/>
    <w:rsid w:val="004A4A76"/>
    <w:rsid w:val="004B7B19"/>
    <w:rsid w:val="004C4561"/>
    <w:rsid w:val="004C6BD5"/>
    <w:rsid w:val="004D5D17"/>
    <w:rsid w:val="00503B6E"/>
    <w:rsid w:val="00505ABF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601A35"/>
    <w:rsid w:val="00606E61"/>
    <w:rsid w:val="00623EFE"/>
    <w:rsid w:val="00627AD8"/>
    <w:rsid w:val="00662B54"/>
    <w:rsid w:val="00663247"/>
    <w:rsid w:val="00665108"/>
    <w:rsid w:val="006653BF"/>
    <w:rsid w:val="006B47AD"/>
    <w:rsid w:val="006D0245"/>
    <w:rsid w:val="006D0ADB"/>
    <w:rsid w:val="006E2E92"/>
    <w:rsid w:val="006F132F"/>
    <w:rsid w:val="006F2343"/>
    <w:rsid w:val="006F3027"/>
    <w:rsid w:val="007017A4"/>
    <w:rsid w:val="00701F80"/>
    <w:rsid w:val="00704495"/>
    <w:rsid w:val="00707BCB"/>
    <w:rsid w:val="0071457E"/>
    <w:rsid w:val="007219E9"/>
    <w:rsid w:val="0072369F"/>
    <w:rsid w:val="00723F46"/>
    <w:rsid w:val="00733E51"/>
    <w:rsid w:val="00736E29"/>
    <w:rsid w:val="00744BF0"/>
    <w:rsid w:val="00751416"/>
    <w:rsid w:val="00761FF3"/>
    <w:rsid w:val="007734C0"/>
    <w:rsid w:val="00781543"/>
    <w:rsid w:val="00790F43"/>
    <w:rsid w:val="007937EE"/>
    <w:rsid w:val="00797A13"/>
    <w:rsid w:val="007A4EA8"/>
    <w:rsid w:val="007D0C5A"/>
    <w:rsid w:val="007D3121"/>
    <w:rsid w:val="007D32A2"/>
    <w:rsid w:val="007D4218"/>
    <w:rsid w:val="007E68A5"/>
    <w:rsid w:val="007F2580"/>
    <w:rsid w:val="00811C94"/>
    <w:rsid w:val="00811F69"/>
    <w:rsid w:val="00812A45"/>
    <w:rsid w:val="00822521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D7F08"/>
    <w:rsid w:val="008E3EE5"/>
    <w:rsid w:val="008F4929"/>
    <w:rsid w:val="00915C6E"/>
    <w:rsid w:val="0091716B"/>
    <w:rsid w:val="00923F0C"/>
    <w:rsid w:val="0092665D"/>
    <w:rsid w:val="00931A3F"/>
    <w:rsid w:val="0093677F"/>
    <w:rsid w:val="00937439"/>
    <w:rsid w:val="00982D39"/>
    <w:rsid w:val="0098639B"/>
    <w:rsid w:val="009944E8"/>
    <w:rsid w:val="009C0544"/>
    <w:rsid w:val="009D0A86"/>
    <w:rsid w:val="009D6835"/>
    <w:rsid w:val="009F438F"/>
    <w:rsid w:val="009F72C9"/>
    <w:rsid w:val="009F7F98"/>
    <w:rsid w:val="00A269FD"/>
    <w:rsid w:val="00A31F1B"/>
    <w:rsid w:val="00A40781"/>
    <w:rsid w:val="00A60158"/>
    <w:rsid w:val="00A668FC"/>
    <w:rsid w:val="00AA3E53"/>
    <w:rsid w:val="00AB2947"/>
    <w:rsid w:val="00AB311E"/>
    <w:rsid w:val="00AB567E"/>
    <w:rsid w:val="00AB6848"/>
    <w:rsid w:val="00AB73ED"/>
    <w:rsid w:val="00AC1E16"/>
    <w:rsid w:val="00AC5F59"/>
    <w:rsid w:val="00AC6311"/>
    <w:rsid w:val="00AD6A35"/>
    <w:rsid w:val="00AE534D"/>
    <w:rsid w:val="00AF21A8"/>
    <w:rsid w:val="00B066FB"/>
    <w:rsid w:val="00B12B5E"/>
    <w:rsid w:val="00B17162"/>
    <w:rsid w:val="00B22AA5"/>
    <w:rsid w:val="00B40CF6"/>
    <w:rsid w:val="00B40EFE"/>
    <w:rsid w:val="00B47BAA"/>
    <w:rsid w:val="00B5257A"/>
    <w:rsid w:val="00B54DBC"/>
    <w:rsid w:val="00B56035"/>
    <w:rsid w:val="00B603D1"/>
    <w:rsid w:val="00B60887"/>
    <w:rsid w:val="00B62327"/>
    <w:rsid w:val="00B8389A"/>
    <w:rsid w:val="00B92726"/>
    <w:rsid w:val="00BA1E3A"/>
    <w:rsid w:val="00BD3CFA"/>
    <w:rsid w:val="00BD5974"/>
    <w:rsid w:val="00BE3A0F"/>
    <w:rsid w:val="00C157BE"/>
    <w:rsid w:val="00C32F77"/>
    <w:rsid w:val="00C4154E"/>
    <w:rsid w:val="00C43CA5"/>
    <w:rsid w:val="00C475C7"/>
    <w:rsid w:val="00C558BA"/>
    <w:rsid w:val="00C66281"/>
    <w:rsid w:val="00C75DA5"/>
    <w:rsid w:val="00C8679F"/>
    <w:rsid w:val="00C900D1"/>
    <w:rsid w:val="00CF5CA6"/>
    <w:rsid w:val="00D04F9B"/>
    <w:rsid w:val="00D14A0E"/>
    <w:rsid w:val="00D1558E"/>
    <w:rsid w:val="00D24222"/>
    <w:rsid w:val="00D261F9"/>
    <w:rsid w:val="00D30178"/>
    <w:rsid w:val="00D35267"/>
    <w:rsid w:val="00D36A65"/>
    <w:rsid w:val="00D403DE"/>
    <w:rsid w:val="00D474AB"/>
    <w:rsid w:val="00D610CC"/>
    <w:rsid w:val="00D6346F"/>
    <w:rsid w:val="00D72D93"/>
    <w:rsid w:val="00D82B58"/>
    <w:rsid w:val="00D965B4"/>
    <w:rsid w:val="00DD2E00"/>
    <w:rsid w:val="00DE17B4"/>
    <w:rsid w:val="00DF3549"/>
    <w:rsid w:val="00E16A6A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E41F7"/>
    <w:rsid w:val="00EF3B58"/>
    <w:rsid w:val="00F160C7"/>
    <w:rsid w:val="00F21B83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0238"/>
  <w15:docId w15:val="{F9280FDE-AA98-47CD-8607-61A55931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6B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der@acebiolab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er@acebiolab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109F-C540-4B01-90B0-2A5C877B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陳婷</dc:creator>
  <cp:lastModifiedBy>Yang Young</cp:lastModifiedBy>
  <cp:revision>8</cp:revision>
  <cp:lastPrinted>2018-06-08T08:48:00Z</cp:lastPrinted>
  <dcterms:created xsi:type="dcterms:W3CDTF">2019-10-15T03:12:00Z</dcterms:created>
  <dcterms:modified xsi:type="dcterms:W3CDTF">2021-05-18T03:53:00Z</dcterms:modified>
</cp:coreProperties>
</file>